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F7" w:rsidRPr="0023319A" w:rsidRDefault="00D229CF" w:rsidP="0023319A">
      <w:pPr>
        <w:spacing w:after="0" w:line="240" w:lineRule="auto"/>
        <w:ind w:left="3600" w:firstLine="720"/>
        <w:jc w:val="center"/>
        <w:rPr>
          <w:rFonts w:ascii="Book Antiqua" w:eastAsia="Calibri" w:hAnsi="Book Antiqua" w:cs="Calibri"/>
          <w:sz w:val="24"/>
          <w:szCs w:val="24"/>
        </w:rPr>
      </w:pPr>
      <w:r w:rsidRPr="0023319A">
        <w:rPr>
          <w:rFonts w:ascii="Book Antiqua" w:eastAsia="Calibri" w:hAnsi="Book Antiqua" w:cs="Calibri"/>
          <w:sz w:val="24"/>
          <w:szCs w:val="24"/>
        </w:rPr>
        <w:t>March 27, 2020</w:t>
      </w:r>
    </w:p>
    <w:p w:rsidR="00D229CF" w:rsidRPr="0023319A" w:rsidRDefault="00D229CF" w:rsidP="0075508B">
      <w:pPr>
        <w:spacing w:after="0" w:line="240" w:lineRule="auto"/>
        <w:rPr>
          <w:rFonts w:ascii="Book Antiqua" w:eastAsia="Calibri" w:hAnsi="Book Antiqua" w:cs="Calibri"/>
          <w:sz w:val="24"/>
          <w:szCs w:val="24"/>
        </w:rPr>
      </w:pPr>
    </w:p>
    <w:p w:rsidR="0075508B" w:rsidRPr="0023319A" w:rsidRDefault="0075508B" w:rsidP="0075508B">
      <w:pPr>
        <w:spacing w:after="0" w:line="240" w:lineRule="auto"/>
        <w:rPr>
          <w:rFonts w:ascii="Book Antiqua" w:eastAsia="Calibri" w:hAnsi="Book Antiqua" w:cs="Calibri"/>
          <w:sz w:val="24"/>
          <w:szCs w:val="24"/>
        </w:rPr>
      </w:pPr>
      <w:r w:rsidRPr="0023319A">
        <w:rPr>
          <w:rFonts w:ascii="Book Antiqua" w:eastAsia="Calibri" w:hAnsi="Book Antiqua" w:cs="Calibri"/>
          <w:sz w:val="24"/>
          <w:szCs w:val="24"/>
        </w:rPr>
        <w:t>Dear Friends in Christ,</w:t>
      </w:r>
    </w:p>
    <w:p w:rsidR="0075508B" w:rsidRPr="0023319A" w:rsidRDefault="0075508B" w:rsidP="0075508B">
      <w:pPr>
        <w:spacing w:after="0" w:line="240" w:lineRule="auto"/>
        <w:rPr>
          <w:rFonts w:ascii="Book Antiqua" w:eastAsia="Calibri" w:hAnsi="Book Antiqua" w:cs="Calibri"/>
          <w:sz w:val="24"/>
          <w:szCs w:val="24"/>
        </w:rPr>
      </w:pPr>
    </w:p>
    <w:p w:rsidR="0075508B" w:rsidRPr="0023319A" w:rsidRDefault="0075508B" w:rsidP="0023319A">
      <w:pPr>
        <w:spacing w:after="0" w:line="240" w:lineRule="auto"/>
        <w:rPr>
          <w:rFonts w:ascii="Book Antiqua" w:eastAsia="Calibri" w:hAnsi="Book Antiqua" w:cs="Calibri"/>
          <w:sz w:val="24"/>
          <w:szCs w:val="24"/>
        </w:rPr>
      </w:pPr>
      <w:r w:rsidRPr="0023319A">
        <w:rPr>
          <w:rFonts w:ascii="Book Antiqua" w:eastAsia="Calibri" w:hAnsi="Book Antiqua" w:cs="Calibri"/>
          <w:sz w:val="24"/>
          <w:szCs w:val="24"/>
        </w:rPr>
        <w:t xml:space="preserve">This is a time of great challenge in our world.  My prayers are with you and your family as we deal with these uncertain times.  We especially pray for those who </w:t>
      </w:r>
      <w:proofErr w:type="gramStart"/>
      <w:r w:rsidRPr="0023319A">
        <w:rPr>
          <w:rFonts w:ascii="Book Antiqua" w:eastAsia="Calibri" w:hAnsi="Book Antiqua" w:cs="Calibri"/>
          <w:sz w:val="24"/>
          <w:szCs w:val="24"/>
        </w:rPr>
        <w:t>are personally impacted</w:t>
      </w:r>
      <w:proofErr w:type="gramEnd"/>
      <w:r w:rsidRPr="0023319A">
        <w:rPr>
          <w:rFonts w:ascii="Book Antiqua" w:eastAsia="Calibri" w:hAnsi="Book Antiqua" w:cs="Calibri"/>
          <w:sz w:val="24"/>
          <w:szCs w:val="24"/>
        </w:rPr>
        <w:t xml:space="preserve"> by the spread of COVID-19 and for all those who are providing care and helping to reduce the risk. </w:t>
      </w:r>
    </w:p>
    <w:p w:rsidR="0075508B" w:rsidRPr="0023319A" w:rsidRDefault="0075508B" w:rsidP="0023319A">
      <w:pPr>
        <w:spacing w:after="0" w:line="240" w:lineRule="auto"/>
        <w:rPr>
          <w:rFonts w:ascii="Book Antiqua" w:eastAsia="Calibri" w:hAnsi="Book Antiqua" w:cs="Calibri"/>
          <w:sz w:val="24"/>
          <w:szCs w:val="24"/>
        </w:rPr>
      </w:pPr>
    </w:p>
    <w:p w:rsidR="0075508B" w:rsidRPr="0023319A" w:rsidRDefault="0075508B" w:rsidP="0023319A">
      <w:pPr>
        <w:spacing w:after="0" w:line="240" w:lineRule="auto"/>
        <w:rPr>
          <w:rFonts w:ascii="Book Antiqua" w:eastAsia="Calibri" w:hAnsi="Book Antiqua" w:cs="Calibri"/>
          <w:sz w:val="24"/>
          <w:szCs w:val="24"/>
        </w:rPr>
      </w:pPr>
      <w:r w:rsidRPr="0023319A">
        <w:rPr>
          <w:rFonts w:ascii="Book Antiqua" w:eastAsia="Calibri" w:hAnsi="Book Antiqua" w:cs="Calibri"/>
          <w:sz w:val="24"/>
          <w:szCs w:val="24"/>
        </w:rPr>
        <w:t xml:space="preserve">While we are all facing difficulties </w:t>
      </w:r>
      <w:proofErr w:type="gramStart"/>
      <w:r w:rsidRPr="0023319A">
        <w:rPr>
          <w:rFonts w:ascii="Book Antiqua" w:eastAsia="Calibri" w:hAnsi="Book Antiqua" w:cs="Calibri"/>
          <w:sz w:val="24"/>
          <w:szCs w:val="24"/>
        </w:rPr>
        <w:t>as a result</w:t>
      </w:r>
      <w:proofErr w:type="gramEnd"/>
      <w:r w:rsidRPr="0023319A">
        <w:rPr>
          <w:rFonts w:ascii="Book Antiqua" w:eastAsia="Calibri" w:hAnsi="Book Antiqua" w:cs="Calibri"/>
          <w:sz w:val="24"/>
          <w:szCs w:val="24"/>
        </w:rPr>
        <w:t xml:space="preserve"> of this global health emergency, I am encouraged to see so many people reaching out in support of our families, our neighbors and our parishes.</w:t>
      </w:r>
    </w:p>
    <w:p w:rsidR="0075508B" w:rsidRPr="0023319A" w:rsidRDefault="0075508B" w:rsidP="0023319A">
      <w:pPr>
        <w:spacing w:after="0" w:line="240" w:lineRule="auto"/>
        <w:rPr>
          <w:rFonts w:ascii="Book Antiqua" w:eastAsia="Calibri" w:hAnsi="Book Antiqua" w:cs="Calibri"/>
          <w:sz w:val="24"/>
          <w:szCs w:val="24"/>
        </w:rPr>
      </w:pPr>
    </w:p>
    <w:p w:rsidR="0075508B" w:rsidRPr="0023319A" w:rsidRDefault="0075508B" w:rsidP="0023319A">
      <w:pPr>
        <w:spacing w:after="0" w:line="240" w:lineRule="auto"/>
        <w:rPr>
          <w:rFonts w:ascii="Book Antiqua" w:eastAsia="Calibri" w:hAnsi="Book Antiqua" w:cs="Calibri"/>
          <w:sz w:val="24"/>
          <w:szCs w:val="24"/>
        </w:rPr>
      </w:pPr>
      <w:r w:rsidRPr="0023319A">
        <w:rPr>
          <w:rFonts w:ascii="Book Antiqua" w:eastAsia="Calibri" w:hAnsi="Book Antiqua" w:cs="Calibri"/>
          <w:sz w:val="24"/>
          <w:szCs w:val="24"/>
        </w:rPr>
        <w:t>Due to the suspension of Masses, which was necessary to protect the health and safety of our community, our paris</w:t>
      </w:r>
      <w:r w:rsidR="00AB04EB" w:rsidRPr="0023319A">
        <w:rPr>
          <w:rFonts w:ascii="Book Antiqua" w:eastAsia="Calibri" w:hAnsi="Book Antiqua" w:cs="Calibri"/>
          <w:sz w:val="24"/>
          <w:szCs w:val="24"/>
        </w:rPr>
        <w:t xml:space="preserve">hes now face increased risks </w:t>
      </w:r>
      <w:r w:rsidRPr="0023319A">
        <w:rPr>
          <w:rFonts w:ascii="Book Antiqua" w:eastAsia="Calibri" w:hAnsi="Book Antiqua" w:cs="Calibri"/>
          <w:sz w:val="24"/>
          <w:szCs w:val="24"/>
        </w:rPr>
        <w:t>of financial shortfal</w:t>
      </w:r>
      <w:r w:rsidR="0001527E" w:rsidRPr="0023319A">
        <w:rPr>
          <w:rFonts w:ascii="Book Antiqua" w:eastAsia="Calibri" w:hAnsi="Book Antiqua" w:cs="Calibri"/>
          <w:sz w:val="24"/>
          <w:szCs w:val="24"/>
        </w:rPr>
        <w:t xml:space="preserve">ls </w:t>
      </w:r>
      <w:r w:rsidRPr="0023319A">
        <w:rPr>
          <w:rFonts w:ascii="Book Antiqua" w:eastAsia="Calibri" w:hAnsi="Book Antiqua" w:cs="Calibri"/>
          <w:sz w:val="24"/>
          <w:szCs w:val="24"/>
        </w:rPr>
        <w:t>and may struggle to pay bills and provide services.  Many parishioners throughout our Diocese have already recognized the impact of the Coronavirus crisis and have committed to give what they can to support their parishes. Thank you for your kind generosity.</w:t>
      </w:r>
    </w:p>
    <w:p w:rsidR="0075508B" w:rsidRPr="0023319A" w:rsidRDefault="0075508B" w:rsidP="0023319A">
      <w:pPr>
        <w:spacing w:after="0" w:line="240" w:lineRule="auto"/>
        <w:rPr>
          <w:rFonts w:ascii="Book Antiqua" w:eastAsia="Calibri" w:hAnsi="Book Antiqua" w:cs="Calibri"/>
          <w:sz w:val="24"/>
          <w:szCs w:val="24"/>
        </w:rPr>
      </w:pPr>
    </w:p>
    <w:p w:rsidR="0075508B" w:rsidRPr="0023319A" w:rsidRDefault="00292EFC" w:rsidP="0023319A">
      <w:pPr>
        <w:spacing w:after="0" w:line="240" w:lineRule="auto"/>
        <w:rPr>
          <w:rFonts w:ascii="Book Antiqua" w:eastAsia="Calibri" w:hAnsi="Book Antiqua" w:cs="Calibri"/>
          <w:sz w:val="24"/>
          <w:szCs w:val="24"/>
        </w:rPr>
      </w:pPr>
      <w:r w:rsidRPr="0023319A">
        <w:rPr>
          <w:rFonts w:ascii="Book Antiqua" w:eastAsia="Calibri" w:hAnsi="Book Antiqua" w:cs="Calibri"/>
          <w:sz w:val="24"/>
          <w:szCs w:val="24"/>
        </w:rPr>
        <w:t>I</w:t>
      </w:r>
      <w:r w:rsidR="00AB04EB" w:rsidRPr="0023319A">
        <w:rPr>
          <w:rFonts w:ascii="Book Antiqua" w:eastAsia="Calibri" w:hAnsi="Book Antiqua" w:cs="Calibri"/>
          <w:sz w:val="24"/>
          <w:szCs w:val="24"/>
        </w:rPr>
        <w:t xml:space="preserve"> </w:t>
      </w:r>
      <w:r w:rsidR="0075508B" w:rsidRPr="0023319A">
        <w:rPr>
          <w:rFonts w:ascii="Book Antiqua" w:eastAsia="Calibri" w:hAnsi="Book Antiqua" w:cs="Calibri"/>
          <w:sz w:val="24"/>
          <w:szCs w:val="24"/>
        </w:rPr>
        <w:t xml:space="preserve">certainly understand the financial challenges all of our families are facing and recognize that not everyone will be able to support their </w:t>
      </w:r>
      <w:proofErr w:type="gramStart"/>
      <w:r w:rsidR="0075508B" w:rsidRPr="0023319A">
        <w:rPr>
          <w:rFonts w:ascii="Book Antiqua" w:eastAsia="Calibri" w:hAnsi="Book Antiqua" w:cs="Calibri"/>
          <w:sz w:val="24"/>
          <w:szCs w:val="24"/>
        </w:rPr>
        <w:t>parish</w:t>
      </w:r>
      <w:proofErr w:type="gramEnd"/>
      <w:r w:rsidR="0075508B" w:rsidRPr="0023319A">
        <w:rPr>
          <w:rFonts w:ascii="Book Antiqua" w:eastAsia="Calibri" w:hAnsi="Book Antiqua" w:cs="Calibri"/>
          <w:sz w:val="24"/>
          <w:szCs w:val="24"/>
        </w:rPr>
        <w:t xml:space="preserve"> as they would like at this time.  If you </w:t>
      </w:r>
      <w:proofErr w:type="gramStart"/>
      <w:r w:rsidR="0075508B" w:rsidRPr="0023319A">
        <w:rPr>
          <w:rFonts w:ascii="Book Antiqua" w:eastAsia="Calibri" w:hAnsi="Book Antiqua" w:cs="Calibri"/>
          <w:sz w:val="24"/>
          <w:szCs w:val="24"/>
        </w:rPr>
        <w:t>are</w:t>
      </w:r>
      <w:proofErr w:type="gramEnd"/>
      <w:r w:rsidR="0075508B" w:rsidRPr="0023319A">
        <w:rPr>
          <w:rFonts w:ascii="Book Antiqua" w:eastAsia="Calibri" w:hAnsi="Book Antiqua" w:cs="Calibri"/>
          <w:sz w:val="24"/>
          <w:szCs w:val="24"/>
        </w:rPr>
        <w:t xml:space="preserve"> in a position to do so, I would ask you to consider doing whatever you can for your parish so that </w:t>
      </w:r>
      <w:r w:rsidRPr="0023319A">
        <w:rPr>
          <w:rFonts w:ascii="Book Antiqua" w:eastAsia="Calibri" w:hAnsi="Book Antiqua" w:cs="Calibri"/>
          <w:sz w:val="24"/>
          <w:szCs w:val="24"/>
        </w:rPr>
        <w:t xml:space="preserve">it </w:t>
      </w:r>
      <w:r w:rsidR="0075508B" w:rsidRPr="0023319A">
        <w:rPr>
          <w:rFonts w:ascii="Book Antiqua" w:eastAsia="Calibri" w:hAnsi="Book Antiqua" w:cs="Calibri"/>
          <w:sz w:val="24"/>
          <w:szCs w:val="24"/>
        </w:rPr>
        <w:t>can remain strong in service to you and your family and all of our parishioners.</w:t>
      </w:r>
    </w:p>
    <w:p w:rsidR="0075508B" w:rsidRPr="0023319A" w:rsidRDefault="0075508B" w:rsidP="0023319A">
      <w:pPr>
        <w:spacing w:after="0" w:line="240" w:lineRule="auto"/>
        <w:rPr>
          <w:rFonts w:ascii="Book Antiqua" w:eastAsia="Calibri" w:hAnsi="Book Antiqua" w:cs="Calibri"/>
          <w:sz w:val="24"/>
          <w:szCs w:val="24"/>
        </w:rPr>
      </w:pPr>
    </w:p>
    <w:p w:rsidR="0075508B" w:rsidRPr="0023319A" w:rsidRDefault="006326F7" w:rsidP="0023319A">
      <w:pPr>
        <w:spacing w:after="0" w:line="240" w:lineRule="auto"/>
        <w:rPr>
          <w:rFonts w:ascii="Book Antiqua" w:eastAsia="Calibri" w:hAnsi="Book Antiqua" w:cs="Calibri"/>
          <w:sz w:val="24"/>
          <w:szCs w:val="24"/>
        </w:rPr>
      </w:pPr>
      <w:r w:rsidRPr="0023319A">
        <w:rPr>
          <w:rFonts w:ascii="Book Antiqua" w:eastAsia="Calibri" w:hAnsi="Book Antiqua" w:cs="Calibri"/>
          <w:sz w:val="24"/>
          <w:szCs w:val="24"/>
        </w:rPr>
        <w:t xml:space="preserve">You may give </w:t>
      </w:r>
      <w:r w:rsidR="0075508B" w:rsidRPr="0023319A">
        <w:rPr>
          <w:rFonts w:ascii="Book Antiqua" w:eastAsia="Calibri" w:hAnsi="Book Antiqua" w:cs="Calibri"/>
          <w:sz w:val="24"/>
          <w:szCs w:val="24"/>
        </w:rPr>
        <w:t>to your parish by mailing your weekly offering or by giving online if your parish has an online</w:t>
      </w:r>
      <w:r w:rsidR="00D229CF" w:rsidRPr="0023319A">
        <w:rPr>
          <w:rFonts w:ascii="Book Antiqua" w:eastAsia="Calibri" w:hAnsi="Book Antiqua" w:cs="Calibri"/>
          <w:sz w:val="24"/>
          <w:szCs w:val="24"/>
        </w:rPr>
        <w:t xml:space="preserve"> giving opportunity. If your parish does not currently have online giving, to make it easier for you to keep up with your weekly parish offering, the Diocese has added a new online giving opportunity at </w:t>
      </w:r>
      <w:hyperlink r:id="rId4" w:history="1">
        <w:r w:rsidR="00D229CF" w:rsidRPr="0023319A">
          <w:rPr>
            <w:rStyle w:val="Hyperlink"/>
            <w:rFonts w:ascii="Book Antiqua" w:eastAsia="Calibri" w:hAnsi="Book Antiqua" w:cs="Calibri"/>
            <w:sz w:val="24"/>
            <w:szCs w:val="24"/>
          </w:rPr>
          <w:t>www.dioceseofscranton.org/supportyourparish</w:t>
        </w:r>
      </w:hyperlink>
      <w:r w:rsidR="00D229CF" w:rsidRPr="0023319A">
        <w:rPr>
          <w:rFonts w:ascii="Book Antiqua" w:eastAsia="Calibri" w:hAnsi="Book Antiqua" w:cs="Calibri"/>
          <w:sz w:val="24"/>
          <w:szCs w:val="24"/>
        </w:rPr>
        <w:t xml:space="preserve"> to provide you with another way to make a gift that will go directly to your parish. </w:t>
      </w:r>
      <w:r w:rsidR="0075508B" w:rsidRPr="0023319A">
        <w:rPr>
          <w:rFonts w:ascii="Book Antiqua" w:eastAsia="Calibri" w:hAnsi="Book Antiqua" w:cs="Calibri"/>
          <w:sz w:val="24"/>
          <w:szCs w:val="24"/>
        </w:rPr>
        <w:t xml:space="preserve">Our parishes are at the center of our faith life and your support </w:t>
      </w:r>
      <w:proofErr w:type="gramStart"/>
      <w:r w:rsidR="0075508B" w:rsidRPr="0023319A">
        <w:rPr>
          <w:rFonts w:ascii="Book Antiqua" w:eastAsia="Calibri" w:hAnsi="Book Antiqua" w:cs="Calibri"/>
          <w:sz w:val="24"/>
          <w:szCs w:val="24"/>
        </w:rPr>
        <w:t>is deeply appreciated</w:t>
      </w:r>
      <w:proofErr w:type="gramEnd"/>
      <w:r w:rsidR="0075508B" w:rsidRPr="0023319A">
        <w:rPr>
          <w:rFonts w:ascii="Book Antiqua" w:eastAsia="Calibri" w:hAnsi="Book Antiqua" w:cs="Calibri"/>
          <w:sz w:val="24"/>
          <w:szCs w:val="24"/>
        </w:rPr>
        <w:t xml:space="preserve"> by your pastor and by me. </w:t>
      </w:r>
    </w:p>
    <w:p w:rsidR="0075508B" w:rsidRPr="0023319A" w:rsidRDefault="0075508B" w:rsidP="0023319A">
      <w:pPr>
        <w:spacing w:after="0" w:line="240" w:lineRule="auto"/>
        <w:rPr>
          <w:rFonts w:ascii="Book Antiqua" w:eastAsia="Calibri" w:hAnsi="Book Antiqua" w:cs="Calibri"/>
          <w:sz w:val="24"/>
          <w:szCs w:val="24"/>
        </w:rPr>
      </w:pPr>
    </w:p>
    <w:p w:rsidR="0075508B" w:rsidRPr="0023319A" w:rsidRDefault="0075508B" w:rsidP="0023319A">
      <w:pPr>
        <w:spacing w:after="0" w:line="324" w:lineRule="atLeast"/>
        <w:rPr>
          <w:rFonts w:ascii="Book Antiqua" w:eastAsia="Calibri" w:hAnsi="Book Antiqua" w:cs="Calibri"/>
          <w:sz w:val="24"/>
          <w:szCs w:val="24"/>
        </w:rPr>
      </w:pPr>
      <w:r w:rsidRPr="0023319A">
        <w:rPr>
          <w:rFonts w:ascii="Book Antiqua" w:eastAsia="Calibri" w:hAnsi="Book Antiqua" w:cs="Calibri"/>
          <w:sz w:val="24"/>
          <w:szCs w:val="24"/>
        </w:rPr>
        <w:t>In this special year of Saint Joseph in our Diocese, may we seek</w:t>
      </w:r>
      <w:r w:rsidR="0023319A">
        <w:rPr>
          <w:rFonts w:ascii="Book Antiqua" w:eastAsia="Calibri" w:hAnsi="Book Antiqua" w:cs="Calibri"/>
          <w:sz w:val="24"/>
          <w:szCs w:val="24"/>
        </w:rPr>
        <w:t xml:space="preserve"> </w:t>
      </w:r>
      <w:r w:rsidRPr="0023319A">
        <w:rPr>
          <w:rFonts w:ascii="Book Antiqua" w:eastAsia="Calibri" w:hAnsi="Book Antiqua" w:cs="Calibri"/>
          <w:sz w:val="24"/>
          <w:szCs w:val="24"/>
        </w:rPr>
        <w:t>h</w:t>
      </w:r>
      <w:r w:rsidR="0023319A">
        <w:rPr>
          <w:rFonts w:ascii="Book Antiqua" w:eastAsia="Calibri" w:hAnsi="Book Antiqua" w:cs="Calibri"/>
          <w:sz w:val="24"/>
          <w:szCs w:val="24"/>
        </w:rPr>
        <w:t xml:space="preserve">is powerful intercession to safely guard </w:t>
      </w:r>
      <w:bookmarkStart w:id="0" w:name="_GoBack"/>
      <w:bookmarkEnd w:id="0"/>
      <w:r w:rsidRPr="0023319A">
        <w:rPr>
          <w:rFonts w:ascii="Book Antiqua" w:eastAsia="Calibri" w:hAnsi="Book Antiqua" w:cs="Calibri"/>
          <w:sz w:val="24"/>
          <w:szCs w:val="24"/>
        </w:rPr>
        <w:t>the Church from all evils, just as he prot</w:t>
      </w:r>
      <w:r w:rsidR="00AB04EB" w:rsidRPr="0023319A">
        <w:rPr>
          <w:rFonts w:ascii="Book Antiqua" w:eastAsia="Calibri" w:hAnsi="Book Antiqua" w:cs="Calibri"/>
          <w:sz w:val="24"/>
          <w:szCs w:val="24"/>
        </w:rPr>
        <w:t xml:space="preserve">ected the Holy Family from </w:t>
      </w:r>
      <w:proofErr w:type="gramStart"/>
      <w:r w:rsidR="00AB04EB" w:rsidRPr="0023319A">
        <w:rPr>
          <w:rFonts w:ascii="Book Antiqua" w:eastAsia="Calibri" w:hAnsi="Book Antiqua" w:cs="Calibri"/>
          <w:sz w:val="24"/>
          <w:szCs w:val="24"/>
        </w:rPr>
        <w:t>harm.</w:t>
      </w:r>
      <w:proofErr w:type="gramEnd"/>
      <w:r w:rsidR="00AB04EB" w:rsidRPr="0023319A">
        <w:rPr>
          <w:rFonts w:ascii="Book Antiqua" w:eastAsia="Calibri" w:hAnsi="Book Antiqua" w:cs="Calibri"/>
          <w:sz w:val="24"/>
          <w:szCs w:val="24"/>
        </w:rPr>
        <w:t xml:space="preserve"> </w:t>
      </w:r>
      <w:r w:rsidRPr="0023319A">
        <w:rPr>
          <w:rFonts w:ascii="Book Antiqua" w:eastAsia="Calibri" w:hAnsi="Book Antiqua" w:cs="Calibri"/>
          <w:sz w:val="24"/>
          <w:szCs w:val="24"/>
        </w:rPr>
        <w:t xml:space="preserve">Saint Joseph, our guide and patron, pray for us. </w:t>
      </w:r>
    </w:p>
    <w:p w:rsidR="0075508B" w:rsidRPr="0075508B" w:rsidRDefault="0075508B" w:rsidP="0075508B">
      <w:pPr>
        <w:spacing w:after="0" w:line="240" w:lineRule="auto"/>
        <w:rPr>
          <w:rFonts w:ascii="Calibri" w:eastAsia="Calibri" w:hAnsi="Calibri" w:cs="Calibri"/>
          <w:sz w:val="24"/>
          <w:szCs w:val="24"/>
        </w:rPr>
      </w:pPr>
    </w:p>
    <w:p w:rsidR="0023319A" w:rsidRDefault="0023319A" w:rsidP="0023319A">
      <w:pPr>
        <w:pStyle w:val="NoSpacing"/>
        <w:rPr>
          <w:rFonts w:ascii="Book Antiqua" w:hAnsi="Book Antiqua"/>
          <w:sz w:val="24"/>
          <w:szCs w:val="24"/>
        </w:rPr>
      </w:pPr>
      <w:r>
        <w:rPr>
          <w:rFonts w:ascii="Book Antiqua" w:hAnsi="Book Antiqua"/>
          <w:sz w:val="24"/>
          <w:szCs w:val="24"/>
        </w:rPr>
        <w:t>Faithfully yours in Christ,</w:t>
      </w:r>
    </w:p>
    <w:p w:rsidR="0023319A" w:rsidRDefault="0023319A" w:rsidP="0023319A">
      <w:pPr>
        <w:rPr>
          <w:rFonts w:ascii="Calibri" w:hAnsi="Calibri"/>
          <w:sz w:val="24"/>
          <w:szCs w:val="24"/>
        </w:rPr>
      </w:pPr>
      <w:r>
        <w:rPr>
          <w:rFonts w:ascii="Arial Narrow" w:hAnsi="Arial Narrow"/>
          <w:sz w:val="48"/>
          <w:szCs w:val="48"/>
        </w:rPr>
        <w:t>†</w:t>
      </w:r>
      <w:r>
        <w:rPr>
          <w:rFonts w:ascii="Vladimir Script" w:hAnsi="Vladimir Script"/>
          <w:sz w:val="48"/>
          <w:szCs w:val="48"/>
        </w:rPr>
        <w:t>Joseph C. Bambera</w:t>
      </w:r>
    </w:p>
    <w:p w:rsidR="0023319A" w:rsidRDefault="0023319A" w:rsidP="0023319A">
      <w:pPr>
        <w:pStyle w:val="NoSpacing"/>
        <w:rPr>
          <w:rFonts w:ascii="Book Antiqua" w:hAnsi="Book Antiqua"/>
          <w:sz w:val="24"/>
          <w:szCs w:val="24"/>
        </w:rPr>
      </w:pPr>
      <w:r>
        <w:rPr>
          <w:rFonts w:ascii="Book Antiqua" w:hAnsi="Book Antiqua"/>
          <w:sz w:val="24"/>
          <w:szCs w:val="24"/>
        </w:rPr>
        <w:t>Most Reverend Joseph C. Bambera, D.D., J.C.L.</w:t>
      </w:r>
    </w:p>
    <w:p w:rsidR="0023319A" w:rsidRDefault="0023319A" w:rsidP="0023319A">
      <w:pPr>
        <w:pStyle w:val="NoSpacing"/>
        <w:rPr>
          <w:rFonts w:ascii="Book Antiqua" w:hAnsi="Book Antiqua"/>
          <w:sz w:val="24"/>
          <w:szCs w:val="24"/>
        </w:rPr>
      </w:pPr>
      <w:r>
        <w:rPr>
          <w:rFonts w:ascii="Book Antiqua" w:hAnsi="Book Antiqua"/>
          <w:sz w:val="24"/>
          <w:szCs w:val="24"/>
        </w:rPr>
        <w:t>Bishop of Scranton</w:t>
      </w:r>
    </w:p>
    <w:p w:rsidR="00432FFC" w:rsidRDefault="00432FFC"/>
    <w:sectPr w:rsidR="00432FFC" w:rsidSect="0023319A">
      <w:pgSz w:w="12240" w:h="15840"/>
      <w:pgMar w:top="1440" w:right="117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08B"/>
    <w:rsid w:val="0001527E"/>
    <w:rsid w:val="001975B4"/>
    <w:rsid w:val="0023319A"/>
    <w:rsid w:val="00292EFC"/>
    <w:rsid w:val="002C1131"/>
    <w:rsid w:val="00432FFC"/>
    <w:rsid w:val="006326F7"/>
    <w:rsid w:val="0075508B"/>
    <w:rsid w:val="00866DC5"/>
    <w:rsid w:val="00AB04EB"/>
    <w:rsid w:val="00AC5CA6"/>
    <w:rsid w:val="00B674B6"/>
    <w:rsid w:val="00D229CF"/>
    <w:rsid w:val="00E1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E9B79"/>
  <w15:chartTrackingRefBased/>
  <w15:docId w15:val="{FC2EB46C-7E81-4B67-922F-CEC3CF07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9CF"/>
    <w:rPr>
      <w:color w:val="0563C1" w:themeColor="hyperlink"/>
      <w:u w:val="single"/>
    </w:rPr>
  </w:style>
  <w:style w:type="paragraph" w:styleId="NoSpacing">
    <w:name w:val="No Spacing"/>
    <w:basedOn w:val="Normal"/>
    <w:uiPriority w:val="1"/>
    <w:qFormat/>
    <w:rsid w:val="0023319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16469">
      <w:bodyDiv w:val="1"/>
      <w:marLeft w:val="0"/>
      <w:marRight w:val="0"/>
      <w:marTop w:val="0"/>
      <w:marBottom w:val="0"/>
      <w:divBdr>
        <w:top w:val="none" w:sz="0" w:space="0" w:color="auto"/>
        <w:left w:val="none" w:sz="0" w:space="0" w:color="auto"/>
        <w:bottom w:val="none" w:sz="0" w:space="0" w:color="auto"/>
        <w:right w:val="none" w:sz="0" w:space="0" w:color="auto"/>
      </w:divBdr>
    </w:div>
    <w:div w:id="737901722">
      <w:bodyDiv w:val="1"/>
      <w:marLeft w:val="0"/>
      <w:marRight w:val="0"/>
      <w:marTop w:val="0"/>
      <w:marBottom w:val="0"/>
      <w:divBdr>
        <w:top w:val="none" w:sz="0" w:space="0" w:color="auto"/>
        <w:left w:val="none" w:sz="0" w:space="0" w:color="auto"/>
        <w:bottom w:val="none" w:sz="0" w:space="0" w:color="auto"/>
        <w:right w:val="none" w:sz="0" w:space="0" w:color="auto"/>
      </w:divBdr>
    </w:div>
    <w:div w:id="131086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oceseofscranton.org/supportyourpar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Deabill, Eric</dc:creator>
  <cp:keywords/>
  <dc:description/>
  <cp:lastModifiedBy>Sheridan, Mary Jane</cp:lastModifiedBy>
  <cp:revision>3</cp:revision>
  <dcterms:created xsi:type="dcterms:W3CDTF">2020-03-27T16:32:00Z</dcterms:created>
  <dcterms:modified xsi:type="dcterms:W3CDTF">2020-03-27T20:10:00Z</dcterms:modified>
</cp:coreProperties>
</file>